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9A294" w14:textId="77777777" w:rsidR="00B57864" w:rsidRPr="00E03A33" w:rsidRDefault="00B57864" w:rsidP="00697A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61FC801" w14:textId="77777777" w:rsidR="00697A4E" w:rsidRPr="00E03A33" w:rsidRDefault="00697A4E" w:rsidP="00697A4E">
      <w:pPr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3A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Wniosek o użyczenie kompostownika.</w:t>
      </w:r>
    </w:p>
    <w:p w14:paraId="3C48D6A9" w14:textId="77777777" w:rsidR="00697A4E" w:rsidRPr="00E03A33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3A33">
        <w:rPr>
          <w:rFonts w:ascii="Times New Roman" w:eastAsia="Times New Roman" w:hAnsi="Times New Roman"/>
          <w:sz w:val="24"/>
          <w:szCs w:val="24"/>
          <w:lang w:eastAsia="pl-PL"/>
        </w:rPr>
        <w:t> Dane wnioskodawcy: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0"/>
        <w:gridCol w:w="7244"/>
      </w:tblGrid>
      <w:tr w:rsidR="00697A4E" w:rsidRPr="00E03A33" w14:paraId="44F5CC39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D474" w14:textId="77777777" w:rsidR="00697A4E" w:rsidRPr="00E03A33" w:rsidRDefault="00697A4E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55C8" w14:textId="77777777" w:rsidR="00697A4E" w:rsidRPr="00E03A33" w:rsidRDefault="00697A4E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03A33" w:rsidRPr="00E03A33" w14:paraId="494157FE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7622" w14:textId="120591A1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Adres nieruchomości zamieszkałej na której będzie umiejscowiony kompostownik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BE81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03A33" w:rsidRPr="00E03A33" w14:paraId="03F0468E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5CEAD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Adres korespondencyjny (jeśli inny niż wyżej)</w:t>
            </w:r>
          </w:p>
          <w:p w14:paraId="6B36AC45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6AD9924C" w14:textId="7AB084DB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6472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03A33" w:rsidRPr="00E03A33" w14:paraId="1CEF7411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1CCB" w14:textId="2B7BC2B6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Numer ewidencyjny działki, obrębu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6200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03A33" w:rsidRPr="00E03A33" w14:paraId="2D4693BC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900BF" w14:textId="2BBEB4F5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Nr telefonu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7B8C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E03A33" w:rsidRPr="00E03A33" w14:paraId="11746769" w14:textId="77777777" w:rsidTr="00E03A3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7064" w14:textId="434B40E3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03A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Adres e-mail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795B" w14:textId="77777777" w:rsidR="00E03A33" w:rsidRPr="00E03A33" w:rsidRDefault="00E03A33" w:rsidP="00697A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20E2CF4D" w14:textId="77777777" w:rsidR="00697A4E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D352866" w14:textId="3D0C2129" w:rsidR="008178C1" w:rsidRPr="00E03A33" w:rsidRDefault="008178C1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Oświadczam, że jestem właścicielem*/współwłaścicielem*/</w:t>
      </w:r>
      <w:r w:rsidRPr="008178C1">
        <w:rPr>
          <w:rFonts w:ascii="Times New Roman" w:eastAsia="Times New Roman" w:hAnsi="Times New Roman"/>
          <w:sz w:val="24"/>
          <w:szCs w:val="24"/>
          <w:lang w:eastAsia="pl-PL"/>
        </w:rPr>
        <w:t>użytkownikiem wieczystym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* przedmiotowej nieruchomości oraz, że nie posiadam </w:t>
      </w:r>
      <w:r w:rsidRPr="008178C1">
        <w:rPr>
          <w:rFonts w:ascii="Times New Roman" w:eastAsia="Times New Roman" w:hAnsi="Times New Roman"/>
          <w:sz w:val="24"/>
          <w:szCs w:val="24"/>
          <w:lang w:eastAsia="pl-PL"/>
        </w:rPr>
        <w:t>zaległości z tytułu opłaty za gospodarowanie odpadami komunalnymi</w:t>
      </w:r>
    </w:p>
    <w:p w14:paraId="30A00809" w14:textId="77777777" w:rsidR="00697A4E" w:rsidRPr="00E03A33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3013962" w14:textId="77777777" w:rsidR="00697A4E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B4B6BB4" w14:textId="77777777" w:rsidR="00E03A33" w:rsidRPr="00E03A33" w:rsidRDefault="00E03A33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8377F49" w14:textId="77777777" w:rsidR="00697A4E" w:rsidRPr="00E03A33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3A33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…………………………………..                                                ………………………………</w:t>
      </w:r>
    </w:p>
    <w:p w14:paraId="441AE3D8" w14:textId="77777777" w:rsidR="00697A4E" w:rsidRPr="00E03A33" w:rsidRDefault="00697A4E" w:rsidP="00697A4E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03A33">
        <w:rPr>
          <w:rFonts w:ascii="Times New Roman" w:eastAsia="Times New Roman" w:hAnsi="Times New Roman"/>
          <w:sz w:val="24"/>
          <w:szCs w:val="24"/>
          <w:lang w:eastAsia="pl-PL"/>
        </w:rPr>
        <w:t>(miejscowość i data)                                                                   (podpis Wnioskodawcy)</w:t>
      </w:r>
    </w:p>
    <w:p w14:paraId="25E1F30A" w14:textId="6BA4B35C" w:rsidR="00B57864" w:rsidRPr="008178C1" w:rsidRDefault="008178C1" w:rsidP="008178C1">
      <w:pPr>
        <w:jc w:val="both"/>
        <w:rPr>
          <w:rFonts w:ascii="Times New Roman" w:hAnsi="Times New Roman"/>
          <w:sz w:val="18"/>
          <w:szCs w:val="18"/>
        </w:rPr>
      </w:pPr>
      <w:r w:rsidRPr="008178C1">
        <w:rPr>
          <w:rFonts w:ascii="Times New Roman" w:hAnsi="Times New Roman"/>
          <w:sz w:val="18"/>
          <w:szCs w:val="18"/>
        </w:rPr>
        <w:t>* niewłaściwe skreślić</w:t>
      </w:r>
    </w:p>
    <w:p w14:paraId="68357EC1" w14:textId="0FB6BBE7" w:rsidR="00E03A33" w:rsidRPr="00E03A33" w:rsidRDefault="00E03A33">
      <w:pPr>
        <w:rPr>
          <w:rFonts w:ascii="Times New Roman" w:hAnsi="Times New Roman"/>
        </w:rPr>
      </w:pPr>
      <w:r w:rsidRPr="00E03A33">
        <w:rPr>
          <w:rFonts w:ascii="Times New Roman" w:hAnsi="Times New Roman"/>
        </w:rPr>
        <w:lastRenderedPageBreak/>
        <w:br w:type="page"/>
      </w:r>
    </w:p>
    <w:p w14:paraId="1423C5CF" w14:textId="77777777" w:rsidR="00E03A33" w:rsidRDefault="00E03A33" w:rsidP="00E03A33">
      <w:pPr>
        <w:spacing w:after="0" w:line="240" w:lineRule="auto"/>
        <w:jc w:val="both"/>
        <w:rPr>
          <w:rFonts w:ascii="Times New Roman" w:hAnsi="Times New Roman"/>
        </w:rPr>
      </w:pPr>
      <w:r w:rsidRPr="00E03A33">
        <w:rPr>
          <w:rFonts w:ascii="Times New Roman" w:hAnsi="Times New Roman"/>
        </w:rPr>
        <w:lastRenderedPageBreak/>
        <w:t>Wniosek o użyczenie kompostownika.</w:t>
      </w:r>
    </w:p>
    <w:p w14:paraId="289D2C61" w14:textId="470596E5" w:rsidR="00E03A33" w:rsidRPr="00E03A33" w:rsidRDefault="00E03A33" w:rsidP="00E03A33">
      <w:pPr>
        <w:spacing w:after="0" w:line="240" w:lineRule="auto"/>
        <w:jc w:val="both"/>
        <w:rPr>
          <w:rFonts w:ascii="Times New Roman" w:hAnsi="Times New Roman"/>
        </w:rPr>
      </w:pPr>
      <w:r w:rsidRPr="00E03A33">
        <w:rPr>
          <w:rFonts w:ascii="Times New Roman" w:hAnsi="Times New Roman"/>
        </w:rPr>
        <w:tab/>
        <w:t>Na podstawie art. 13 ust. 1 i ust. 2 oraz art. 14 rozporządzenia Parlamentu Europejskiego</w:t>
      </w:r>
      <w:r>
        <w:rPr>
          <w:rFonts w:ascii="Times New Roman" w:hAnsi="Times New Roman"/>
        </w:rPr>
        <w:t xml:space="preserve"> </w:t>
      </w:r>
      <w:r w:rsidRPr="00E03A33">
        <w:rPr>
          <w:rFonts w:ascii="Times New Roman" w:hAnsi="Times New Roman"/>
        </w:rPr>
        <w:t>i Rady (UE) 2016/679 z dnia 27 kwietnia 2016 r. w sprawie ochrony osób fizycznych w związku</w:t>
      </w:r>
      <w:r>
        <w:rPr>
          <w:rFonts w:ascii="Times New Roman" w:hAnsi="Times New Roman"/>
        </w:rPr>
        <w:t xml:space="preserve"> </w:t>
      </w:r>
      <w:r w:rsidRPr="00E03A33">
        <w:rPr>
          <w:rFonts w:ascii="Times New Roman" w:hAnsi="Times New Roman"/>
        </w:rPr>
        <w:t>z przetwarzaniem danych osobowych i w sprawie swobodnego przepływu takich danych oraz uchylenia dyrektywy 95/46/WE (ogólne rozporządzenie o ochronie danych) (Dz. Urz. UE L 119</w:t>
      </w:r>
      <w:r>
        <w:rPr>
          <w:rFonts w:ascii="Times New Roman" w:hAnsi="Times New Roman"/>
        </w:rPr>
        <w:t xml:space="preserve"> </w:t>
      </w:r>
      <w:r w:rsidRPr="00E03A33">
        <w:rPr>
          <w:rFonts w:ascii="Times New Roman" w:hAnsi="Times New Roman"/>
        </w:rPr>
        <w:t>z 04.05.2016 r.), zwanego dalej: ”RODO”, niniejszym informuje się, iż:</w:t>
      </w:r>
    </w:p>
    <w:p w14:paraId="30BC5CAE" w14:textId="0F377AD4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Dane Administratora:</w:t>
      </w:r>
    </w:p>
    <w:p w14:paraId="453C5813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Administratorem Pani/Pana danych osobowych jest Wójt Gminy Spiczyn,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Dane kontaktowe Inspektora Ochrony Danych Osobowych</w:t>
      </w:r>
    </w:p>
    <w:p w14:paraId="5814B080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 xml:space="preserve">Administrator wyznaczył Inspektora Ochrony Danych, z którym mogą Państwo  kontaktować się we wszystkich sprawach dotyczących przetwarzania danych osobowych za pośrednictwem adresu e-mail: iod@lokalneogniwo.pl lub pisemnie na adres Administratora. </w:t>
      </w:r>
    </w:p>
    <w:p w14:paraId="2CC40E38" w14:textId="66FEEF60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Cele przetwarzania i podstawa prawna</w:t>
      </w:r>
    </w:p>
    <w:p w14:paraId="78624D83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 xml:space="preserve">Pani/Pana dane osobowe przetwarzane będą w celu wydania decyzji dotyczącej zajęcia pasa drogowego (art. 6 ust. 1 lit. c RODO). </w:t>
      </w:r>
    </w:p>
    <w:p w14:paraId="6E448C41" w14:textId="54A16C7A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Zakres przetwarzanych danych osobowych</w:t>
      </w:r>
    </w:p>
    <w:p w14:paraId="56C58895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Zakres danych osobowych wynika z wypełnionego przez Państwa wniosku. Zakres ten znajduje odzwierciedlenie w odpowiednich przepisach ww. ustawy i jest niezbędny do jej wykonania.</w:t>
      </w:r>
    </w:p>
    <w:p w14:paraId="7315966A" w14:textId="3D79B7F3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Podmioty, którym dane mogą zostać udostępnione lub powierzone</w:t>
      </w:r>
    </w:p>
    <w:p w14:paraId="1E385BFE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W toku załatwiania Pani/Pana sprawy dane osobowe mogą być przekazane innym podmiotom. Odbiorcami danych mogą być podmioty upoważnione do odbioru danych osobowych na podstawie odpowiednich przepisów prawa oraz podmioty, które przetwarzają dane osobowe w imieniu Administratora, na podstawie zawartej z nim umowy powierzenia przetwarzania danych osobowych.</w:t>
      </w:r>
    </w:p>
    <w:p w14:paraId="732DDFEF" w14:textId="0176180F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Okres przechowywania danych</w:t>
      </w:r>
    </w:p>
    <w:p w14:paraId="670F9287" w14:textId="76A369C2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Pani/Pana dane osobowe będą przechowywane przez okres wynikający z przepisów prawa oraz zgodnie z rozporządzeniem Prezesa Rady Ministrów z dnia 18 stycznia 2011 r. w sprawie instrukcji kancelaryjnej, jednolitych rzeczowych wykazów akt oraz instrukcji</w:t>
      </w:r>
      <w:r>
        <w:rPr>
          <w:rFonts w:ascii="Times New Roman" w:hAnsi="Times New Roman"/>
        </w:rPr>
        <w:t xml:space="preserve"> </w:t>
      </w:r>
      <w:r w:rsidRPr="00E03A33">
        <w:rPr>
          <w:rFonts w:ascii="Times New Roman" w:hAnsi="Times New Roman"/>
        </w:rPr>
        <w:t>w sprawie organizacji i zakresu działania archiwów zakładowych.</w:t>
      </w:r>
    </w:p>
    <w:p w14:paraId="5B753CC7" w14:textId="1A4FA0D1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Prawa osób, których dane dotyczą</w:t>
      </w:r>
    </w:p>
    <w:p w14:paraId="3BA9822C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W związku z przetwarzaniem Pani/Pana  danych osobowych przysługuje Państwu prawo do:</w:t>
      </w:r>
    </w:p>
    <w:p w14:paraId="70F3B0B1" w14:textId="1BC0B0DE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dostępu do swoich danych oraz otrzymania ich kopii, na podstawie art. 15 RODO;</w:t>
      </w:r>
    </w:p>
    <w:p w14:paraId="4FCE66EB" w14:textId="14DE3242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sprostowania (poprawienia swoich danych), na podstawie art. 16 RODO;</w:t>
      </w:r>
    </w:p>
    <w:p w14:paraId="3C4F1F83" w14:textId="126D9648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usunięcia danych – przysługuje w ramach przesłanek i na warunkach określonych w art. 17 RODO,</w:t>
      </w:r>
    </w:p>
    <w:p w14:paraId="4278ABC6" w14:textId="6B79636F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prawo ograniczenia przetwarzania – przysługuje w ramach przesłanek i na warunkach określonych w art. 18 RODO,</w:t>
      </w:r>
    </w:p>
    <w:p w14:paraId="2A6293D6" w14:textId="3157D9C9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prawo wniesienia sprzeciwu wobec przetwarzania – przysługuje w ramach przesłanek i na warunkach określonych w art. 21 RODO,</w:t>
      </w:r>
    </w:p>
    <w:p w14:paraId="22CE4878" w14:textId="63308CC1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 xml:space="preserve">prawo wycofania zgody w dowolnym momencie, bez wpływu na przetwarzanie danych, którego dokonano przed jej wycofaniem zgodnie z art. 7 ust. 3 RODO (dotyczy danych niewymaganych przez Administratora), </w:t>
      </w:r>
    </w:p>
    <w:p w14:paraId="5EBEE142" w14:textId="2F2171D0" w:rsidR="00E03A33" w:rsidRPr="00E03A33" w:rsidRDefault="00E03A33" w:rsidP="00E03A33">
      <w:pPr>
        <w:pStyle w:val="Akapitzlist"/>
        <w:numPr>
          <w:ilvl w:val="0"/>
          <w:numId w:val="14"/>
        </w:numPr>
        <w:tabs>
          <w:tab w:val="left" w:pos="851"/>
        </w:tabs>
        <w:spacing w:after="0" w:line="240" w:lineRule="auto"/>
        <w:ind w:left="567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wniesienia skargi do Prezesa Urzędu Ochrony Danych Osobowych, adres: ul. Stawki 2, 00-193 Warszawa, gdy uzna Pan/Pani, iż przetwarzanie danych osobowych narusza przepisy RODO.</w:t>
      </w:r>
    </w:p>
    <w:p w14:paraId="5BD48D9F" w14:textId="052A5043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Informacje o wymogu podania danych</w:t>
      </w:r>
    </w:p>
    <w:p w14:paraId="0449F524" w14:textId="77777777" w:rsidR="00E03A33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Podanie przez Panią/Pana danych osobowych jest wymogiem ustawowym. Wnioskodawca zobowiązany jest do ich podania, konsekwencją ich niepodania będzie brak możliwości rozpatrzenia wniosku o wydanie decyzji dotyczącej wydania zaświadczenia, wypisu i wyrysu z planu miejscowego.</w:t>
      </w:r>
    </w:p>
    <w:p w14:paraId="244E1A88" w14:textId="20C42193" w:rsidR="00E03A33" w:rsidRPr="00E03A33" w:rsidRDefault="00E03A33" w:rsidP="00E03A33">
      <w:pPr>
        <w:pStyle w:val="Akapitzlist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</w:rPr>
      </w:pPr>
      <w:r w:rsidRPr="00E03A33">
        <w:rPr>
          <w:rFonts w:ascii="Times New Roman" w:hAnsi="Times New Roman"/>
        </w:rPr>
        <w:t>Sposób przetwarzania</w:t>
      </w:r>
    </w:p>
    <w:p w14:paraId="705333BA" w14:textId="635C8C93" w:rsidR="00B726A6" w:rsidRPr="00E03A33" w:rsidRDefault="00E03A33" w:rsidP="00E03A33">
      <w:pPr>
        <w:spacing w:after="0" w:line="240" w:lineRule="auto"/>
        <w:rPr>
          <w:rFonts w:ascii="Times New Roman" w:hAnsi="Times New Roman"/>
        </w:rPr>
      </w:pPr>
      <w:r w:rsidRPr="00E03A33">
        <w:rPr>
          <w:rFonts w:ascii="Times New Roman" w:hAnsi="Times New Roman"/>
        </w:rPr>
        <w:t>Pani/Pana dane nie będą przetwarzane w sposób zautomatyzowany, w tym również w formie profilowania.</w:t>
      </w:r>
    </w:p>
    <w:sectPr w:rsidR="00B726A6" w:rsidRPr="00E03A33" w:rsidSect="00130C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142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FEFBB" w14:textId="77777777" w:rsidR="007B53DC" w:rsidRDefault="007B53DC" w:rsidP="00130CE0">
      <w:pPr>
        <w:spacing w:after="0" w:line="240" w:lineRule="auto"/>
      </w:pPr>
      <w:r>
        <w:separator/>
      </w:r>
    </w:p>
  </w:endnote>
  <w:endnote w:type="continuationSeparator" w:id="0">
    <w:p w14:paraId="326F5F87" w14:textId="77777777" w:rsidR="007B53DC" w:rsidRDefault="007B53DC" w:rsidP="0013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FAD6" w14:textId="77777777" w:rsidR="00534559" w:rsidRDefault="005345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454AE" w14:textId="77777777" w:rsidR="00130CE0" w:rsidRPr="00130CE0" w:rsidRDefault="00130CE0" w:rsidP="00130CE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8"/>
        <w:szCs w:val="18"/>
        <w:lang w:val="en-US"/>
      </w:rPr>
    </w:pPr>
    <w:r w:rsidRPr="00130CE0">
      <w:rPr>
        <w:rFonts w:asciiTheme="majorHAnsi" w:eastAsiaTheme="majorEastAsia" w:hAnsiTheme="majorHAnsi" w:cstheme="majorBidi"/>
        <w:sz w:val="18"/>
        <w:szCs w:val="18"/>
      </w:rPr>
      <w:t xml:space="preserve">Gmina Spiczyn, Spiczyn 10 c, 21-077 Spiczyn, tel. </w:t>
    </w:r>
    <w:r w:rsidRPr="00130CE0">
      <w:rPr>
        <w:rFonts w:asciiTheme="majorHAnsi" w:eastAsiaTheme="majorEastAsia" w:hAnsiTheme="majorHAnsi" w:cstheme="majorBidi"/>
        <w:sz w:val="18"/>
        <w:szCs w:val="18"/>
        <w:lang w:val="en-US"/>
      </w:rPr>
      <w:t xml:space="preserve">(81) 75 77 048, fax (81) 75 77 048, email: </w:t>
    </w:r>
    <w:hyperlink r:id="rId1" w:history="1">
      <w:r w:rsidRPr="00130CE0">
        <w:rPr>
          <w:rStyle w:val="Hipercze"/>
          <w:rFonts w:asciiTheme="majorHAnsi" w:eastAsiaTheme="majorEastAsia" w:hAnsiTheme="majorHAnsi" w:cstheme="majorBidi"/>
          <w:sz w:val="18"/>
          <w:szCs w:val="18"/>
          <w:lang w:val="en-US"/>
        </w:rPr>
        <w:t>gmina@spiczyn.pl</w:t>
      </w:r>
    </w:hyperlink>
    <w:r w:rsidRPr="00130CE0">
      <w:rPr>
        <w:rFonts w:asciiTheme="majorHAnsi" w:eastAsiaTheme="majorEastAsia" w:hAnsiTheme="majorHAnsi" w:cstheme="majorBidi"/>
        <w:sz w:val="18"/>
        <w:szCs w:val="18"/>
        <w:lang w:val="en-US"/>
      </w:rPr>
      <w:t>,</w:t>
    </w:r>
  </w:p>
  <w:p w14:paraId="23414EBC" w14:textId="77777777" w:rsidR="00130CE0" w:rsidRPr="00130CE0" w:rsidRDefault="00130CE0" w:rsidP="00130CE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lang w:val="en-US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1B764CA1" w14:textId="77777777" w:rsidR="00130CE0" w:rsidRPr="00130CE0" w:rsidRDefault="00130CE0" w:rsidP="00130CE0">
    <w:pPr>
      <w:pStyle w:val="Stopka"/>
      <w:jc w:val="center"/>
      <w:rPr>
        <w:lang w:val="en-US"/>
      </w:rPr>
    </w:pPr>
    <w:hyperlink r:id="rId2" w:history="1">
      <w:r w:rsidRPr="009E73A8">
        <w:rPr>
          <w:rStyle w:val="Hipercze"/>
          <w:rFonts w:asciiTheme="majorHAnsi" w:eastAsiaTheme="majorEastAsia" w:hAnsiTheme="majorHAnsi" w:cstheme="majorBidi"/>
          <w:lang w:val="en-US"/>
        </w:rPr>
        <w:t>www.spiczyn.pl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6E4" w14:textId="77777777" w:rsidR="00534559" w:rsidRDefault="005345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55A87" w14:textId="77777777" w:rsidR="007B53DC" w:rsidRDefault="007B53DC" w:rsidP="00130CE0">
      <w:pPr>
        <w:spacing w:after="0" w:line="240" w:lineRule="auto"/>
      </w:pPr>
      <w:r>
        <w:separator/>
      </w:r>
    </w:p>
  </w:footnote>
  <w:footnote w:type="continuationSeparator" w:id="0">
    <w:p w14:paraId="5F3709A7" w14:textId="77777777" w:rsidR="007B53DC" w:rsidRDefault="007B53DC" w:rsidP="0013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40302" w14:textId="77777777" w:rsidR="00534559" w:rsidRDefault="005345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E625" w14:textId="77777777" w:rsidR="00130CE0" w:rsidRDefault="00130CE0" w:rsidP="00130CE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l-PL"/>
      </w:rPr>
      <w:drawing>
        <wp:inline distT="0" distB="0" distL="0" distR="0" wp14:anchorId="1BE7B632" wp14:editId="23456E4A">
          <wp:extent cx="836762" cy="836762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 Spiczyn 55x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sz w:val="32"/>
        <w:szCs w:val="32"/>
      </w:rPr>
      <w:tab/>
      <w:t>GMINA SPICZYN</w:t>
    </w:r>
  </w:p>
  <w:p w14:paraId="6B10EAD0" w14:textId="77777777" w:rsidR="00130CE0" w:rsidRDefault="00130CE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61BFE" w14:textId="77777777" w:rsidR="00534559" w:rsidRDefault="005345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0486D"/>
    <w:multiLevelType w:val="hybridMultilevel"/>
    <w:tmpl w:val="1890B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108F5"/>
    <w:multiLevelType w:val="hybridMultilevel"/>
    <w:tmpl w:val="58481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81C1C"/>
    <w:multiLevelType w:val="hybridMultilevel"/>
    <w:tmpl w:val="185839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335BA"/>
    <w:multiLevelType w:val="hybridMultilevel"/>
    <w:tmpl w:val="E76A5AF0"/>
    <w:lvl w:ilvl="0" w:tplc="8D1AA4E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F49E7"/>
    <w:multiLevelType w:val="hybridMultilevel"/>
    <w:tmpl w:val="CFE88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151D8"/>
    <w:multiLevelType w:val="hybridMultilevel"/>
    <w:tmpl w:val="34EEF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6F5E"/>
    <w:multiLevelType w:val="multilevel"/>
    <w:tmpl w:val="4FE0CC6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7A01A4"/>
    <w:multiLevelType w:val="hybridMultilevel"/>
    <w:tmpl w:val="F48C2A88"/>
    <w:lvl w:ilvl="0" w:tplc="041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A321D"/>
    <w:multiLevelType w:val="hybridMultilevel"/>
    <w:tmpl w:val="E9562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C4AEC"/>
    <w:multiLevelType w:val="hybridMultilevel"/>
    <w:tmpl w:val="54EAF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117B1"/>
    <w:multiLevelType w:val="hybridMultilevel"/>
    <w:tmpl w:val="4BAC5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D4224"/>
    <w:multiLevelType w:val="hybridMultilevel"/>
    <w:tmpl w:val="360CF892"/>
    <w:lvl w:ilvl="0" w:tplc="AD02CF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31CBA"/>
    <w:multiLevelType w:val="hybridMultilevel"/>
    <w:tmpl w:val="928A36CA"/>
    <w:lvl w:ilvl="0" w:tplc="9C48238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EED71B2"/>
    <w:multiLevelType w:val="hybridMultilevel"/>
    <w:tmpl w:val="CD6C5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8E6D15"/>
    <w:multiLevelType w:val="hybridMultilevel"/>
    <w:tmpl w:val="D6BCA164"/>
    <w:lvl w:ilvl="0" w:tplc="C312171C">
      <w:start w:val="23"/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3945F01"/>
    <w:multiLevelType w:val="hybridMultilevel"/>
    <w:tmpl w:val="F0744F4A"/>
    <w:lvl w:ilvl="0" w:tplc="5E9627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06C1E89"/>
    <w:multiLevelType w:val="hybridMultilevel"/>
    <w:tmpl w:val="6CF4512A"/>
    <w:lvl w:ilvl="0" w:tplc="AD02CF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71BE0"/>
    <w:multiLevelType w:val="hybridMultilevel"/>
    <w:tmpl w:val="EC1470EC"/>
    <w:lvl w:ilvl="0" w:tplc="9018677E">
      <w:start w:val="2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64F0C"/>
    <w:multiLevelType w:val="hybridMultilevel"/>
    <w:tmpl w:val="7054C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5534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0232900">
    <w:abstractNumId w:val="13"/>
  </w:num>
  <w:num w:numId="3" w16cid:durableId="597100229">
    <w:abstractNumId w:val="9"/>
  </w:num>
  <w:num w:numId="4" w16cid:durableId="1454976436">
    <w:abstractNumId w:val="1"/>
  </w:num>
  <w:num w:numId="5" w16cid:durableId="1917857327">
    <w:abstractNumId w:val="10"/>
  </w:num>
  <w:num w:numId="6" w16cid:durableId="138964723">
    <w:abstractNumId w:val="0"/>
  </w:num>
  <w:num w:numId="7" w16cid:durableId="1029601201">
    <w:abstractNumId w:val="4"/>
  </w:num>
  <w:num w:numId="8" w16cid:durableId="2127043242">
    <w:abstractNumId w:val="5"/>
  </w:num>
  <w:num w:numId="9" w16cid:durableId="1720326772">
    <w:abstractNumId w:val="15"/>
  </w:num>
  <w:num w:numId="10" w16cid:durableId="1070035827">
    <w:abstractNumId w:val="12"/>
  </w:num>
  <w:num w:numId="11" w16cid:durableId="1216771581">
    <w:abstractNumId w:val="2"/>
  </w:num>
  <w:num w:numId="12" w16cid:durableId="1764299803">
    <w:abstractNumId w:val="18"/>
  </w:num>
  <w:num w:numId="13" w16cid:durableId="2112505365">
    <w:abstractNumId w:val="3"/>
  </w:num>
  <w:num w:numId="14" w16cid:durableId="805702414">
    <w:abstractNumId w:val="7"/>
  </w:num>
  <w:num w:numId="15" w16cid:durableId="1222443365">
    <w:abstractNumId w:val="8"/>
  </w:num>
  <w:num w:numId="16" w16cid:durableId="1634865388">
    <w:abstractNumId w:val="16"/>
  </w:num>
  <w:num w:numId="17" w16cid:durableId="1116096558">
    <w:abstractNumId w:val="11"/>
  </w:num>
  <w:num w:numId="18" w16cid:durableId="757097853">
    <w:abstractNumId w:val="17"/>
  </w:num>
  <w:num w:numId="19" w16cid:durableId="6935792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CE0"/>
    <w:rsid w:val="00004E5F"/>
    <w:rsid w:val="00037F30"/>
    <w:rsid w:val="00073C45"/>
    <w:rsid w:val="000A6EB6"/>
    <w:rsid w:val="000C487A"/>
    <w:rsid w:val="000D6E79"/>
    <w:rsid w:val="000E71BC"/>
    <w:rsid w:val="001308AE"/>
    <w:rsid w:val="00130CE0"/>
    <w:rsid w:val="00196446"/>
    <w:rsid w:val="001A6FC2"/>
    <w:rsid w:val="001B148C"/>
    <w:rsid w:val="001B7BC3"/>
    <w:rsid w:val="001C140F"/>
    <w:rsid w:val="001C3DE0"/>
    <w:rsid w:val="001F1CB2"/>
    <w:rsid w:val="00231EC0"/>
    <w:rsid w:val="00242457"/>
    <w:rsid w:val="00267C17"/>
    <w:rsid w:val="002B2599"/>
    <w:rsid w:val="002C674E"/>
    <w:rsid w:val="002F0C68"/>
    <w:rsid w:val="003052F5"/>
    <w:rsid w:val="00340B60"/>
    <w:rsid w:val="00356981"/>
    <w:rsid w:val="00386A77"/>
    <w:rsid w:val="00396A97"/>
    <w:rsid w:val="003B13E3"/>
    <w:rsid w:val="0043571B"/>
    <w:rsid w:val="00436281"/>
    <w:rsid w:val="004412E5"/>
    <w:rsid w:val="004478B3"/>
    <w:rsid w:val="00466A64"/>
    <w:rsid w:val="00475932"/>
    <w:rsid w:val="00477F31"/>
    <w:rsid w:val="004B3B7C"/>
    <w:rsid w:val="004B66B8"/>
    <w:rsid w:val="004D3DB4"/>
    <w:rsid w:val="00534559"/>
    <w:rsid w:val="00534CF4"/>
    <w:rsid w:val="00555B60"/>
    <w:rsid w:val="00584B26"/>
    <w:rsid w:val="005B5F5E"/>
    <w:rsid w:val="005C6E5D"/>
    <w:rsid w:val="00625330"/>
    <w:rsid w:val="00631478"/>
    <w:rsid w:val="00681386"/>
    <w:rsid w:val="00683B9A"/>
    <w:rsid w:val="00697A4E"/>
    <w:rsid w:val="007056DB"/>
    <w:rsid w:val="0074054F"/>
    <w:rsid w:val="007A066D"/>
    <w:rsid w:val="007A1E76"/>
    <w:rsid w:val="007B53DC"/>
    <w:rsid w:val="007F695C"/>
    <w:rsid w:val="00800CBB"/>
    <w:rsid w:val="00810944"/>
    <w:rsid w:val="008178C1"/>
    <w:rsid w:val="00846653"/>
    <w:rsid w:val="0088409D"/>
    <w:rsid w:val="008A33D4"/>
    <w:rsid w:val="008F7F31"/>
    <w:rsid w:val="00907C42"/>
    <w:rsid w:val="00934EF8"/>
    <w:rsid w:val="009420E6"/>
    <w:rsid w:val="00952C0F"/>
    <w:rsid w:val="0097186C"/>
    <w:rsid w:val="009C0251"/>
    <w:rsid w:val="009C42EB"/>
    <w:rsid w:val="009F0BCC"/>
    <w:rsid w:val="00A07FD5"/>
    <w:rsid w:val="00B1153A"/>
    <w:rsid w:val="00B15343"/>
    <w:rsid w:val="00B40E0C"/>
    <w:rsid w:val="00B57864"/>
    <w:rsid w:val="00B636F5"/>
    <w:rsid w:val="00B726A6"/>
    <w:rsid w:val="00B7630D"/>
    <w:rsid w:val="00B852C8"/>
    <w:rsid w:val="00BC67D6"/>
    <w:rsid w:val="00BF7319"/>
    <w:rsid w:val="00C241F2"/>
    <w:rsid w:val="00C259D8"/>
    <w:rsid w:val="00C25DDD"/>
    <w:rsid w:val="00C80DFB"/>
    <w:rsid w:val="00C830B2"/>
    <w:rsid w:val="00CA4CF7"/>
    <w:rsid w:val="00D12A76"/>
    <w:rsid w:val="00D321AA"/>
    <w:rsid w:val="00D66059"/>
    <w:rsid w:val="00D77B92"/>
    <w:rsid w:val="00D92C4D"/>
    <w:rsid w:val="00D96A0A"/>
    <w:rsid w:val="00DB5AB4"/>
    <w:rsid w:val="00E03A33"/>
    <w:rsid w:val="00E20461"/>
    <w:rsid w:val="00E23A1C"/>
    <w:rsid w:val="00E2617E"/>
    <w:rsid w:val="00E27A60"/>
    <w:rsid w:val="00E76113"/>
    <w:rsid w:val="00E97FE3"/>
    <w:rsid w:val="00EF793A"/>
    <w:rsid w:val="00F27D79"/>
    <w:rsid w:val="00F70FCC"/>
    <w:rsid w:val="00FD5988"/>
    <w:rsid w:val="00FE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755ED"/>
  <w15:docId w15:val="{D2489D7C-6A52-476A-9B06-5276D6EA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20E6"/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6253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0CE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130CE0"/>
  </w:style>
  <w:style w:type="paragraph" w:styleId="Stopka">
    <w:name w:val="footer"/>
    <w:basedOn w:val="Normalny"/>
    <w:link w:val="StopkaZnak"/>
    <w:uiPriority w:val="99"/>
    <w:unhideWhenUsed/>
    <w:rsid w:val="00130CE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130CE0"/>
  </w:style>
  <w:style w:type="paragraph" w:styleId="Tekstdymka">
    <w:name w:val="Balloon Text"/>
    <w:basedOn w:val="Normalny"/>
    <w:link w:val="TekstdymkaZnak"/>
    <w:uiPriority w:val="99"/>
    <w:semiHidden/>
    <w:unhideWhenUsed/>
    <w:rsid w:val="00130CE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CE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30CE0"/>
    <w:rPr>
      <w:color w:val="0000FF" w:themeColor="hyperlink"/>
      <w:u w:val="single"/>
    </w:rPr>
  </w:style>
  <w:style w:type="paragraph" w:customStyle="1" w:styleId="Standard">
    <w:name w:val="Standard"/>
    <w:rsid w:val="001308A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74054F"/>
    <w:pPr>
      <w:suppressAutoHyphens/>
      <w:ind w:left="720"/>
      <w:contextualSpacing/>
    </w:pPr>
    <w:rPr>
      <w:rFonts w:eastAsia="SimSun" w:cs="Calibri"/>
      <w:color w:val="00000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52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52C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52C8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A6FC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62533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F70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iczyn.pl" TargetMode="External"/><Relationship Id="rId1" Type="http://schemas.openxmlformats.org/officeDocument/2006/relationships/hyperlink" Target="mailto:gmina@spiczyn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</dc:creator>
  <cp:lastModifiedBy>Karolina Wargulak</cp:lastModifiedBy>
  <cp:revision>3</cp:revision>
  <cp:lastPrinted>2025-03-06T13:09:00Z</cp:lastPrinted>
  <dcterms:created xsi:type="dcterms:W3CDTF">2025-03-06T13:09:00Z</dcterms:created>
  <dcterms:modified xsi:type="dcterms:W3CDTF">2025-03-06T13:17:00Z</dcterms:modified>
</cp:coreProperties>
</file>