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7B76D" w14:textId="7C3C54E5" w:rsidR="0042724F" w:rsidRPr="00DF0AC4" w:rsidRDefault="0042724F" w:rsidP="004272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REGULAMIN JARMARKU </w:t>
      </w:r>
      <w:r w:rsidR="002079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BOŻONARODZENIOWEGO</w:t>
      </w:r>
      <w:r w:rsidRPr="0042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</w:t>
      </w:r>
      <w:r w:rsidRPr="00DF0A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SPICZYNIE</w:t>
      </w:r>
      <w:r w:rsidRPr="0042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TERMIN </w:t>
      </w:r>
      <w:r w:rsidR="002079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16</w:t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2079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16</w:t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 w:rsidR="006F11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</w:p>
    <w:p w14:paraId="625BAE75" w14:textId="77777777" w:rsidR="0042724F" w:rsidRPr="00DF0AC4" w:rsidRDefault="0042724F" w:rsidP="004272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2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Pr="0042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 Jarmarku</w:t>
      </w:r>
    </w:p>
    <w:p w14:paraId="4D3EB5A6" w14:textId="388EF22E" w:rsidR="0042724F" w:rsidRDefault="0042724F" w:rsidP="00DF0AC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1. Kultywowanie tradycji świątecznych, utrwalanie obyczajów, zainteresowanie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mieszkańców i turystów dziedzictwem kulturowym naszego regionu.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2. Promocja regionalnych wyrobów, przedmiotów użytkowych i artystycznych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o charakterze </w:t>
      </w:r>
      <w:r w:rsidR="00207994">
        <w:rPr>
          <w:rFonts w:ascii="Arial" w:eastAsia="Times New Roman" w:hAnsi="Arial" w:cs="Arial"/>
          <w:sz w:val="24"/>
          <w:szCs w:val="24"/>
          <w:lang w:eastAsia="pl-PL"/>
        </w:rPr>
        <w:t>bożonarodzeniowym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 oraz stworzenie przestrzeni dla wytwórców,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rękodzielników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artystów.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3. Propagowanie idei tradycyjnych Świąt</w:t>
      </w:r>
      <w:r w:rsidR="00207994">
        <w:rPr>
          <w:rFonts w:ascii="Arial" w:eastAsia="Times New Roman" w:hAnsi="Arial" w:cs="Arial"/>
          <w:sz w:val="24"/>
          <w:szCs w:val="24"/>
          <w:lang w:eastAsia="pl-PL"/>
        </w:rPr>
        <w:t xml:space="preserve"> Bożego Narodzenia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5D03ABC" w14:textId="1069FDEA" w:rsidR="0042724F" w:rsidRPr="00DF0AC4" w:rsidRDefault="0042724F" w:rsidP="00DF0AC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</w:t>
      </w:r>
      <w:r w:rsidRPr="0042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Organizator</w:t>
      </w:r>
    </w:p>
    <w:p w14:paraId="484E47E5" w14:textId="3AFE063D" w:rsidR="0042724F" w:rsidRDefault="0042724F" w:rsidP="00DF0AC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Organizatorem Jarmarku Świątecznego jest </w:t>
      </w:r>
      <w:r>
        <w:rPr>
          <w:rFonts w:ascii="Arial" w:eastAsia="Times New Roman" w:hAnsi="Arial" w:cs="Arial"/>
          <w:sz w:val="24"/>
          <w:szCs w:val="24"/>
          <w:lang w:eastAsia="pl-PL"/>
        </w:rPr>
        <w:t>Gmina Spiczyn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Gminne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Centrum Kultury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w Ziółkowie.</w:t>
      </w:r>
    </w:p>
    <w:p w14:paraId="119E6552" w14:textId="04A1A547" w:rsidR="0042724F" w:rsidRPr="00DF0AC4" w:rsidRDefault="0042724F" w:rsidP="004272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3</w:t>
      </w:r>
    </w:p>
    <w:p w14:paraId="248BFBF0" w14:textId="77777777" w:rsidR="0042724F" w:rsidRPr="00DF0AC4" w:rsidRDefault="0042724F" w:rsidP="004272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Miejsce i termin</w:t>
      </w:r>
    </w:p>
    <w:p w14:paraId="04CE3A5B" w14:textId="796C42C5" w:rsidR="0042724F" w:rsidRDefault="0042724F" w:rsidP="00DF0AC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1. Jarmark Świąteczny odbędzie się na </w:t>
      </w:r>
      <w:r>
        <w:rPr>
          <w:rFonts w:ascii="Arial" w:eastAsia="Times New Roman" w:hAnsi="Arial" w:cs="Arial"/>
          <w:sz w:val="24"/>
          <w:szCs w:val="24"/>
          <w:lang w:eastAsia="pl-PL"/>
        </w:rPr>
        <w:t>parkingu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 (koło Urzędu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Gminy Spiczyn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) w dniu </w:t>
      </w:r>
      <w:r w:rsidR="00207994"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07994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6F116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, od godziny </w:t>
      </w:r>
      <w:r w:rsidR="00C110C1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20799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:00 – 1</w:t>
      </w:r>
      <w:r w:rsidR="00207994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:00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2. Wystawcy powinni przygotować swoje stoiska w taki sposób i w takim czasie, aby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osoby odwiedzające Jarmark mogły zapoznać się z ofertą i dokonać transakcji z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Wystawcami.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3. Montaż i wjazd na teren Jarmarku jest możliwy od godziny </w:t>
      </w:r>
      <w:r w:rsidR="006F116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207994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207994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0.</w:t>
      </w:r>
    </w:p>
    <w:p w14:paraId="28DB0574" w14:textId="77777777" w:rsidR="0042724F" w:rsidRPr="00DF0AC4" w:rsidRDefault="0042724F" w:rsidP="00DF0AC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4</w:t>
      </w:r>
      <w:r w:rsidRPr="0042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Zasady udziału</w:t>
      </w:r>
    </w:p>
    <w:p w14:paraId="601C8507" w14:textId="4E1F413E" w:rsidR="00995454" w:rsidRDefault="0042724F" w:rsidP="00DF0AC4">
      <w:pPr>
        <w:spacing w:after="0" w:line="36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1. Wystawcy zainteresowani udziałem w Jarmarku Świątecznym powinni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skontaktować się telefonicznie z koordynatorem kiermaszu tel. </w:t>
      </w:r>
      <w:r w:rsidR="00995454" w:rsidRPr="009954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81 53 17 124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r w:rsidR="00995454" w:rsidRPr="00995454">
        <w:rPr>
          <w:rFonts w:ascii="Arial" w:hAnsi="Arial" w:cs="Arial"/>
          <w:b/>
          <w:bCs/>
          <w:sz w:val="24"/>
          <w:szCs w:val="24"/>
        </w:rPr>
        <w:t>733</w:t>
      </w:r>
      <w:r w:rsidR="00995454">
        <w:rPr>
          <w:rFonts w:ascii="Arial" w:hAnsi="Arial" w:cs="Arial"/>
          <w:b/>
          <w:bCs/>
          <w:sz w:val="24"/>
          <w:szCs w:val="24"/>
        </w:rPr>
        <w:t> </w:t>
      </w:r>
      <w:r w:rsidR="00995454" w:rsidRPr="00995454">
        <w:rPr>
          <w:rFonts w:ascii="Arial" w:hAnsi="Arial" w:cs="Arial"/>
          <w:b/>
          <w:bCs/>
          <w:sz w:val="24"/>
          <w:szCs w:val="24"/>
        </w:rPr>
        <w:t>677672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, celem rezerwacji powierzchni handlowej.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>.      P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rzesłać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formularz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zgłoszeniowy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na adres: </w:t>
      </w:r>
      <w:hyperlink r:id="rId4" w:history="1">
        <w:r w:rsidR="00995454" w:rsidRPr="00744F0B">
          <w:rPr>
            <w:rStyle w:val="Hipercze"/>
            <w:rFonts w:eastAsia="Times New Roman" w:cstheme="minorHAnsi"/>
            <w:sz w:val="24"/>
            <w:szCs w:val="24"/>
            <w:lang w:eastAsia="pl-PL"/>
          </w:rPr>
          <w:t>gck@spiczyn.pl</w:t>
        </w:r>
      </w:hyperlink>
      <w:r w:rsidR="00995454"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 xml:space="preserve"> </w:t>
      </w:r>
      <w:r w:rsidR="00995454" w:rsidRPr="00B300EC"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 xml:space="preserve">lub </w:t>
      </w:r>
      <w:hyperlink r:id="rId5" w:history="1">
        <w:r w:rsidR="00995454" w:rsidRPr="0012785C">
          <w:rPr>
            <w:rStyle w:val="Hipercze"/>
            <w:rFonts w:eastAsia="Times New Roman" w:cstheme="minorHAnsi"/>
            <w:sz w:val="24"/>
            <w:szCs w:val="24"/>
            <w:lang w:eastAsia="pl-PL"/>
          </w:rPr>
          <w:t>gmina@spiczyn.pl</w:t>
        </w:r>
      </w:hyperlink>
    </w:p>
    <w:p w14:paraId="40181EE1" w14:textId="26C1B9C6" w:rsidR="0042724F" w:rsidRPr="0042724F" w:rsidRDefault="0042724F" w:rsidP="00DF0A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24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przypadku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niewysłania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formularza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rezerwacja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zostaje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anulowana.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3. Organizator po otrzymaniu zgłoszenia dokona jego weryfikacji.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4. Zgłoszenia przyjmowane są do (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>piątku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207994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7994">
        <w:rPr>
          <w:rFonts w:ascii="Arial" w:eastAsia="Times New Roman" w:hAnsi="Arial" w:cs="Arial"/>
          <w:sz w:val="24"/>
          <w:szCs w:val="24"/>
          <w:lang w:eastAsia="pl-PL"/>
        </w:rPr>
        <w:t>grudnia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6F116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5. Na terenie Jarmarku obowiązuje bezwzględny zakaz parkowania pojazdów. Dla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wystawców możliwość zaparkowania pojazdów będzie w wyznaczonej strefie.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6.Wystawca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we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własnym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zakresie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zapewnia,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stoliki oraz krzesła do namiotu</w:t>
      </w:r>
      <w:r w:rsidR="000A78F9">
        <w:rPr>
          <w:rFonts w:ascii="Arial" w:eastAsia="Times New Roman" w:hAnsi="Arial" w:cs="Arial"/>
          <w:sz w:val="24"/>
          <w:szCs w:val="24"/>
          <w:lang w:eastAsia="pl-PL"/>
        </w:rPr>
        <w:t xml:space="preserve"> w miarę możliwości także własny namiot jeśli nie posiada prośba o informację do organizatora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E31C067" w14:textId="0CECC672" w:rsidR="005E6927" w:rsidRDefault="0042724F" w:rsidP="00DF0AC4">
      <w:pPr>
        <w:spacing w:line="360" w:lineRule="auto"/>
      </w:pPr>
      <w:r w:rsidRPr="0042724F">
        <w:rPr>
          <w:rFonts w:ascii="Arial" w:eastAsia="Times New Roman" w:hAnsi="Arial" w:cs="Arial"/>
          <w:sz w:val="24"/>
          <w:szCs w:val="24"/>
          <w:lang w:eastAsia="pl-PL"/>
        </w:rPr>
        <w:t>8.Wystawca zobowiązany jest do przestrzegania przepisów przeciwpożarowych,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sanitarnych, ochrony środowiska i innych, a także ponosi odpowiedzialność prawną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za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swój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asortyment.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9. Wystawca wyraża zgodę na wykorzystanie zdjęć jego osoby oraz asortymentu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w ramach promocji wydarzenia.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10. Wystawca jest zobowiązany do utrzymania miejsca sprzedaży w estetycznym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i uporządkowanym stanie. Należy na bieżąco usuwać z miejsca handlowego i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ciągów komunikacyjnych odpady w tym pozostałe po montażu/demontażu oraz jego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zaopatrzeniu/wyposażeniu.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11. Wystawca zobowiązany jest do poszanowania stoiska oraz dbania o mienie i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dobre imię Organizatora oraz oddania stanowiska przydzielonego przez Organizatora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takim, w jakim go zastał. Wystawca odpowiada za braki i uszkodzenia miejsca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handlowego zobowiązany jest do pokrycia kosztów naprawy lub zakupu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uszkodzonych lub zaginionych elementów.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12. Organizator zapewnia dostęp do prądu i zastrzega sobie prawo do wyboru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lokalizacji stoiska dla wystawcy, a przydzielona lokalizacja jest lokalizacją ostateczną.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13. Organizator nie ponosi odpowiedzialności za szkody na osobach i w mieniu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Wystawcy spowodowane także czynami przestępczymi, niedozwolonymi oraz siłą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wyższą np. pożarem, eksplozją, uderzeniem pioruna, wichurą, zalaniem wodą,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niezależną od Organizatora przerwą w dostawie prądu.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14. W przypadku niestosowania się do ustaleń regulaminu Organizator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może usunąć wystawcę z udziału w jarmarku.</w:t>
      </w:r>
    </w:p>
    <w:sectPr w:rsidR="005E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16"/>
    <w:rsid w:val="000A78F9"/>
    <w:rsid w:val="000E6E44"/>
    <w:rsid w:val="00207994"/>
    <w:rsid w:val="002D1095"/>
    <w:rsid w:val="0042724F"/>
    <w:rsid w:val="005E6927"/>
    <w:rsid w:val="006E103D"/>
    <w:rsid w:val="006F116D"/>
    <w:rsid w:val="00995454"/>
    <w:rsid w:val="009D6A13"/>
    <w:rsid w:val="00AE1716"/>
    <w:rsid w:val="00C110C1"/>
    <w:rsid w:val="00D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60C6"/>
  <w15:chartTrackingRefBased/>
  <w15:docId w15:val="{237B0B3E-166B-479B-B5DC-ABA71024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54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ina@spiczyn.pl" TargetMode="External"/><Relationship Id="rId4" Type="http://schemas.openxmlformats.org/officeDocument/2006/relationships/hyperlink" Target="mailto:gck@spic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Spychała</dc:creator>
  <cp:keywords/>
  <dc:description/>
  <cp:lastModifiedBy>Marzena Spychała</cp:lastModifiedBy>
  <cp:revision>11</cp:revision>
  <cp:lastPrinted>2023-11-14T09:51:00Z</cp:lastPrinted>
  <dcterms:created xsi:type="dcterms:W3CDTF">2023-03-02T09:12:00Z</dcterms:created>
  <dcterms:modified xsi:type="dcterms:W3CDTF">2024-11-26T07:11:00Z</dcterms:modified>
</cp:coreProperties>
</file>